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61E" w:rsidRDefault="004D061E">
      <w:pPr>
        <w:jc w:val="center"/>
        <w:rPr>
          <w:sz w:val="24"/>
          <w:szCs w:val="24"/>
        </w:rPr>
      </w:pPr>
    </w:p>
    <w:p w:rsidR="004D061E" w:rsidRDefault="004D061E">
      <w:pPr>
        <w:jc w:val="center"/>
        <w:rPr>
          <w:b/>
          <w:bCs/>
          <w:sz w:val="28"/>
          <w:szCs w:val="28"/>
        </w:rPr>
      </w:pPr>
    </w:p>
    <w:p w:rsidR="004D061E" w:rsidRDefault="00C20C3D">
      <w:pPr>
        <w:widowControl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</w:t>
      </w: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723900" cy="9518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1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61E" w:rsidRDefault="00C20C3D">
      <w:pPr>
        <w:pStyle w:val="6"/>
      </w:pPr>
      <w:r>
        <w:t xml:space="preserve">                                                                                               </w:t>
      </w:r>
    </w:p>
    <w:p w:rsidR="004D061E" w:rsidRDefault="004D061E">
      <w:pPr>
        <w:pStyle w:val="ac"/>
        <w:jc w:val="center"/>
        <w:rPr>
          <w:b/>
          <w:bCs/>
          <w:sz w:val="32"/>
          <w:szCs w:val="32"/>
        </w:rPr>
      </w:pPr>
    </w:p>
    <w:p w:rsidR="004D061E" w:rsidRPr="0060721C" w:rsidRDefault="00C20C3D" w:rsidP="001B7C86">
      <w:pPr>
        <w:pStyle w:val="a8"/>
        <w:rPr>
          <w:b/>
          <w:bCs/>
          <w:sz w:val="32"/>
          <w:szCs w:val="32"/>
        </w:rPr>
      </w:pPr>
      <w:r w:rsidRPr="0060721C">
        <w:rPr>
          <w:b/>
          <w:bCs/>
          <w:sz w:val="32"/>
          <w:szCs w:val="32"/>
        </w:rPr>
        <w:t xml:space="preserve">АДМИНИСТРАЦИЯ ВИРГИНСКОГО СЕЛЬСОВЕТА </w:t>
      </w:r>
      <w:r w:rsidR="001B7C86">
        <w:rPr>
          <w:b/>
          <w:bCs/>
          <w:sz w:val="32"/>
          <w:szCs w:val="32"/>
        </w:rPr>
        <w:t>НИЖНЕЛОМОВСКОГО</w:t>
      </w:r>
      <w:r w:rsidRPr="0060721C">
        <w:rPr>
          <w:b/>
          <w:bCs/>
          <w:sz w:val="32"/>
          <w:szCs w:val="32"/>
        </w:rPr>
        <w:t xml:space="preserve"> РАЙОНА</w:t>
      </w:r>
      <w:r w:rsidR="0060721C" w:rsidRPr="0060721C">
        <w:rPr>
          <w:b/>
          <w:bCs/>
          <w:sz w:val="32"/>
          <w:szCs w:val="32"/>
        </w:rPr>
        <w:t xml:space="preserve"> </w:t>
      </w:r>
      <w:r w:rsidRPr="0060721C">
        <w:rPr>
          <w:b/>
          <w:bCs/>
          <w:sz w:val="32"/>
          <w:szCs w:val="32"/>
        </w:rPr>
        <w:t>ПЕНЗЕНСКОЙ  ОБЛАСТИ</w:t>
      </w:r>
    </w:p>
    <w:p w:rsidR="004D061E" w:rsidRDefault="00C20C3D">
      <w:pPr>
        <w:pStyle w:val="ac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4D061E" w:rsidRDefault="004D061E">
      <w:pPr>
        <w:pStyle w:val="a8"/>
        <w:jc w:val="center"/>
      </w:pPr>
    </w:p>
    <w:p w:rsidR="004D061E" w:rsidRDefault="00087E09">
      <w:pPr>
        <w:pStyle w:val="a8"/>
        <w:jc w:val="center"/>
        <w:rPr>
          <w:u w:val="single"/>
        </w:rPr>
      </w:pPr>
      <w:r>
        <w:rPr>
          <w:u w:val="single"/>
        </w:rPr>
        <w:t>от 0</w:t>
      </w:r>
      <w:r w:rsidR="002530D9">
        <w:rPr>
          <w:u w:val="single"/>
        </w:rPr>
        <w:t>6</w:t>
      </w:r>
      <w:r w:rsidR="00B73094">
        <w:rPr>
          <w:u w:val="single"/>
        </w:rPr>
        <w:t>.</w:t>
      </w:r>
      <w:r w:rsidR="002530D9">
        <w:rPr>
          <w:u w:val="single"/>
        </w:rPr>
        <w:t>12</w:t>
      </w:r>
      <w:r w:rsidR="00C20C3D">
        <w:rPr>
          <w:u w:val="single"/>
        </w:rPr>
        <w:t>.201</w:t>
      </w:r>
      <w:r w:rsidR="002530D9">
        <w:rPr>
          <w:u w:val="single"/>
        </w:rPr>
        <w:t>9</w:t>
      </w:r>
      <w:r w:rsidR="00B73094">
        <w:rPr>
          <w:u w:val="single"/>
        </w:rPr>
        <w:t xml:space="preserve"> </w:t>
      </w:r>
      <w:r w:rsidR="00C20C3D">
        <w:rPr>
          <w:u w:val="single"/>
        </w:rPr>
        <w:t xml:space="preserve">    № </w:t>
      </w:r>
      <w:r w:rsidR="002530D9">
        <w:rPr>
          <w:u w:val="single"/>
        </w:rPr>
        <w:t xml:space="preserve"> 65</w:t>
      </w:r>
    </w:p>
    <w:p w:rsidR="004D061E" w:rsidRDefault="00C20C3D">
      <w:pPr>
        <w:pStyle w:val="a8"/>
        <w:jc w:val="center"/>
        <w:rPr>
          <w:bCs/>
        </w:rPr>
      </w:pPr>
      <w:r>
        <w:rPr>
          <w:bCs/>
        </w:rPr>
        <w:t>с.Вирга</w:t>
      </w:r>
    </w:p>
    <w:p w:rsidR="004D061E" w:rsidRDefault="00C20C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 о  предоставлении  разрешения   на    отклонение    от   предельных  параметров разрешенного строительства</w:t>
      </w:r>
    </w:p>
    <w:p w:rsidR="004D061E" w:rsidRDefault="004D061E">
      <w:pPr>
        <w:ind w:firstLine="720"/>
        <w:jc w:val="both"/>
        <w:rPr>
          <w:sz w:val="28"/>
          <w:szCs w:val="28"/>
        </w:rPr>
      </w:pPr>
    </w:p>
    <w:p w:rsidR="004D061E" w:rsidRDefault="0070460B"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В соответствии со статьей 40</w:t>
      </w:r>
      <w:r w:rsidR="0060721C" w:rsidRPr="00AD08DB">
        <w:rPr>
          <w:sz w:val="26"/>
          <w:szCs w:val="26"/>
        </w:rPr>
        <w:t xml:space="preserve"> Градостроительного кодекса Российской Федерации от 29 декабря 2004 года N 190-ФЗ, статьей 3.3 Федерального закона от 25 октября 2001 года № 137-ФЗ «О введении в действие Земельного кодекса Российской Федерации»</w:t>
      </w:r>
      <w:r w:rsidR="0060721C">
        <w:rPr>
          <w:sz w:val="26"/>
          <w:szCs w:val="26"/>
        </w:rPr>
        <w:t xml:space="preserve">, </w:t>
      </w:r>
      <w:r w:rsidR="0060721C" w:rsidRPr="00AD08DB">
        <w:rPr>
          <w:sz w:val="26"/>
          <w:szCs w:val="26"/>
        </w:rPr>
        <w:t xml:space="preserve"> Решением Комитета местного самоуправления Виргинского сельсовета  </w:t>
      </w:r>
      <w:proofErr w:type="spellStart"/>
      <w:r w:rsidR="0060721C" w:rsidRPr="00AD08DB">
        <w:rPr>
          <w:sz w:val="26"/>
          <w:szCs w:val="26"/>
        </w:rPr>
        <w:t>Нижнеломовского</w:t>
      </w:r>
      <w:proofErr w:type="spellEnd"/>
      <w:r w:rsidR="0060721C" w:rsidRPr="00AD08DB">
        <w:rPr>
          <w:sz w:val="26"/>
          <w:szCs w:val="26"/>
        </w:rPr>
        <w:t xml:space="preserve"> района Пензенской области от 04.09.2015 № 101-25/6 «Об утверждении Положения «О публичных слушаниях в Виргинском сельсовете </w:t>
      </w:r>
      <w:proofErr w:type="spellStart"/>
      <w:r w:rsidR="0060721C" w:rsidRPr="00AD08DB">
        <w:rPr>
          <w:sz w:val="26"/>
          <w:szCs w:val="26"/>
        </w:rPr>
        <w:t>Нижнеломовского</w:t>
      </w:r>
      <w:proofErr w:type="spellEnd"/>
      <w:r w:rsidR="0060721C" w:rsidRPr="00AD08DB">
        <w:rPr>
          <w:sz w:val="26"/>
          <w:szCs w:val="26"/>
        </w:rPr>
        <w:t xml:space="preserve"> района Пензенской области», правилами землепользования и застройки </w:t>
      </w:r>
      <w:r w:rsidR="0060721C" w:rsidRPr="00AD08DB">
        <w:rPr>
          <w:bCs/>
          <w:sz w:val="26"/>
          <w:szCs w:val="26"/>
        </w:rPr>
        <w:t xml:space="preserve">территории Виргинского сельсовета </w:t>
      </w:r>
      <w:proofErr w:type="spellStart"/>
      <w:r w:rsidR="0060721C" w:rsidRPr="00AD08DB">
        <w:rPr>
          <w:bCs/>
          <w:sz w:val="26"/>
          <w:szCs w:val="26"/>
        </w:rPr>
        <w:t>Нижнеломовского</w:t>
      </w:r>
      <w:proofErr w:type="spellEnd"/>
      <w:r w:rsidR="0060721C" w:rsidRPr="00AD08DB">
        <w:rPr>
          <w:bCs/>
          <w:sz w:val="26"/>
          <w:szCs w:val="26"/>
        </w:rPr>
        <w:t xml:space="preserve"> района Пензенской области</w:t>
      </w:r>
      <w:r w:rsidR="0060721C">
        <w:rPr>
          <w:bCs/>
          <w:sz w:val="26"/>
          <w:szCs w:val="26"/>
        </w:rPr>
        <w:t xml:space="preserve">, </w:t>
      </w:r>
      <w:r w:rsidR="0060721C" w:rsidRPr="00AD08DB">
        <w:rPr>
          <w:sz w:val="26"/>
          <w:szCs w:val="26"/>
        </w:rPr>
        <w:t xml:space="preserve"> утвержденные решением Комитета местного самоуправления Виргинского сельсовета </w:t>
      </w:r>
      <w:proofErr w:type="spellStart"/>
      <w:r w:rsidR="0060721C" w:rsidRPr="00AD08DB">
        <w:rPr>
          <w:sz w:val="26"/>
          <w:szCs w:val="26"/>
        </w:rPr>
        <w:t>Нижнеломовского</w:t>
      </w:r>
      <w:proofErr w:type="spellEnd"/>
      <w:r w:rsidR="0060721C" w:rsidRPr="00AD08DB">
        <w:rPr>
          <w:sz w:val="26"/>
          <w:szCs w:val="26"/>
        </w:rPr>
        <w:t xml:space="preserve"> района Пензенской области  от 31.03.2017  № 242-63/6, руководствуясь статьями 23 Устава Виргинского сельсовета </w:t>
      </w:r>
      <w:proofErr w:type="spellStart"/>
      <w:r w:rsidR="0060721C" w:rsidRPr="00AD08DB">
        <w:rPr>
          <w:sz w:val="26"/>
          <w:szCs w:val="26"/>
        </w:rPr>
        <w:t>Нижнеломовского</w:t>
      </w:r>
      <w:proofErr w:type="spellEnd"/>
      <w:r w:rsidR="0060721C" w:rsidRPr="00AD08DB">
        <w:rPr>
          <w:sz w:val="26"/>
          <w:szCs w:val="26"/>
        </w:rPr>
        <w:t xml:space="preserve"> района Пензенской области, </w:t>
      </w:r>
      <w:r w:rsidR="00C20C3D">
        <w:rPr>
          <w:sz w:val="26"/>
          <w:szCs w:val="26"/>
        </w:rPr>
        <w:t xml:space="preserve">администрация Виргинского сельсовета </w:t>
      </w:r>
      <w:proofErr w:type="spellStart"/>
      <w:r w:rsidR="00C20C3D">
        <w:rPr>
          <w:sz w:val="26"/>
          <w:szCs w:val="26"/>
        </w:rPr>
        <w:t>Нижнеломовского</w:t>
      </w:r>
      <w:proofErr w:type="spellEnd"/>
      <w:r w:rsidR="00C20C3D">
        <w:rPr>
          <w:sz w:val="26"/>
          <w:szCs w:val="26"/>
        </w:rPr>
        <w:t xml:space="preserve"> района </w:t>
      </w:r>
      <w:r w:rsidR="00C20C3D">
        <w:rPr>
          <w:b/>
          <w:sz w:val="26"/>
          <w:szCs w:val="26"/>
        </w:rPr>
        <w:t>постановляет:</w:t>
      </w:r>
    </w:p>
    <w:p w:rsidR="004D061E" w:rsidRDefault="004D061E">
      <w:pPr>
        <w:jc w:val="both"/>
        <w:rPr>
          <w:sz w:val="26"/>
          <w:szCs w:val="26"/>
        </w:rPr>
      </w:pPr>
    </w:p>
    <w:p w:rsidR="004D061E" w:rsidRDefault="00333B9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 Провести 10</w:t>
      </w:r>
      <w:r w:rsidR="00B73094">
        <w:rPr>
          <w:sz w:val="26"/>
          <w:szCs w:val="26"/>
        </w:rPr>
        <w:t>.0</w:t>
      </w:r>
      <w:r w:rsidR="00257DFC">
        <w:rPr>
          <w:sz w:val="26"/>
          <w:szCs w:val="26"/>
        </w:rPr>
        <w:t>1</w:t>
      </w:r>
      <w:r w:rsidR="00C20C3D">
        <w:rPr>
          <w:sz w:val="26"/>
          <w:szCs w:val="26"/>
        </w:rPr>
        <w:t>.20</w:t>
      </w:r>
      <w:r w:rsidR="004F6E71">
        <w:rPr>
          <w:sz w:val="26"/>
          <w:szCs w:val="26"/>
        </w:rPr>
        <w:t>20</w:t>
      </w:r>
      <w:r w:rsidR="00C20C3D">
        <w:rPr>
          <w:sz w:val="26"/>
          <w:szCs w:val="26"/>
        </w:rPr>
        <w:t xml:space="preserve"> </w:t>
      </w:r>
      <w:r w:rsidR="00F9744D">
        <w:rPr>
          <w:sz w:val="26"/>
          <w:szCs w:val="26"/>
        </w:rPr>
        <w:t>в 15-0</w:t>
      </w:r>
      <w:r w:rsidR="0060721C">
        <w:rPr>
          <w:sz w:val="26"/>
          <w:szCs w:val="26"/>
        </w:rPr>
        <w:t xml:space="preserve">0 </w:t>
      </w:r>
      <w:r w:rsidR="00C20C3D">
        <w:rPr>
          <w:sz w:val="26"/>
          <w:szCs w:val="26"/>
        </w:rPr>
        <w:t xml:space="preserve">публичные слушания по вопросу выдачи разрешения на отклонение от предельных параметров </w:t>
      </w:r>
      <w:r w:rsidR="00B73094">
        <w:rPr>
          <w:sz w:val="26"/>
          <w:szCs w:val="26"/>
        </w:rPr>
        <w:t xml:space="preserve">площади земельных участков, подлежащих образованию из земель, </w:t>
      </w:r>
      <w:r w:rsidRPr="008F2BFE">
        <w:rPr>
          <w:bCs/>
          <w:sz w:val="26"/>
          <w:szCs w:val="26"/>
          <w:lang w:eastAsia="ru-RU"/>
        </w:rPr>
        <w:t>государственная собственность на которые не разграничена</w:t>
      </w:r>
      <w:r w:rsidR="00B73094">
        <w:rPr>
          <w:sz w:val="26"/>
          <w:szCs w:val="26"/>
        </w:rPr>
        <w:t xml:space="preserve">, площадью </w:t>
      </w:r>
      <w:r w:rsidR="00257DFC">
        <w:rPr>
          <w:sz w:val="26"/>
          <w:szCs w:val="26"/>
        </w:rPr>
        <w:t>1000</w:t>
      </w:r>
      <w:r w:rsidR="004F6E71">
        <w:rPr>
          <w:sz w:val="26"/>
          <w:szCs w:val="26"/>
        </w:rPr>
        <w:t>1</w:t>
      </w:r>
      <w:r w:rsidR="00B73094">
        <w:rPr>
          <w:sz w:val="26"/>
          <w:szCs w:val="26"/>
        </w:rPr>
        <w:t xml:space="preserve"> кв.м., расположенному по адресу:</w:t>
      </w:r>
      <w:r w:rsidR="000C092E">
        <w:rPr>
          <w:sz w:val="26"/>
          <w:szCs w:val="26"/>
        </w:rPr>
        <w:t xml:space="preserve"> </w:t>
      </w:r>
      <w:r w:rsidR="00B73094">
        <w:rPr>
          <w:sz w:val="26"/>
          <w:szCs w:val="26"/>
        </w:rPr>
        <w:t xml:space="preserve">Пензенская область, </w:t>
      </w:r>
      <w:proofErr w:type="spellStart"/>
      <w:r w:rsidR="00B73094">
        <w:rPr>
          <w:sz w:val="26"/>
          <w:szCs w:val="26"/>
        </w:rPr>
        <w:t>Нижнеломовский</w:t>
      </w:r>
      <w:proofErr w:type="spellEnd"/>
      <w:r w:rsidR="00B73094">
        <w:rPr>
          <w:sz w:val="26"/>
          <w:szCs w:val="26"/>
        </w:rPr>
        <w:t xml:space="preserve"> район, с.Вирга, </w:t>
      </w:r>
      <w:r w:rsidR="00257DFC">
        <w:rPr>
          <w:sz w:val="26"/>
          <w:szCs w:val="26"/>
        </w:rPr>
        <w:t>улица Новая</w:t>
      </w:r>
      <w:r w:rsidR="00B73094">
        <w:rPr>
          <w:sz w:val="26"/>
          <w:szCs w:val="26"/>
        </w:rPr>
        <w:t xml:space="preserve">, земельный участок </w:t>
      </w:r>
      <w:r w:rsidR="00257DFC">
        <w:rPr>
          <w:sz w:val="26"/>
          <w:szCs w:val="26"/>
        </w:rPr>
        <w:t>4</w:t>
      </w:r>
      <w:r w:rsidR="000C092E">
        <w:rPr>
          <w:sz w:val="26"/>
          <w:szCs w:val="26"/>
        </w:rPr>
        <w:t xml:space="preserve"> а</w:t>
      </w:r>
      <w:r w:rsidR="00875E34">
        <w:rPr>
          <w:sz w:val="26"/>
          <w:szCs w:val="26"/>
        </w:rPr>
        <w:t xml:space="preserve">, </w:t>
      </w:r>
      <w:r w:rsidR="00B73094">
        <w:rPr>
          <w:sz w:val="26"/>
          <w:szCs w:val="26"/>
        </w:rPr>
        <w:t xml:space="preserve"> </w:t>
      </w:r>
      <w:r w:rsidR="00875E34">
        <w:rPr>
          <w:sz w:val="26"/>
          <w:szCs w:val="26"/>
        </w:rPr>
        <w:t>территориальная зона</w:t>
      </w:r>
      <w:r w:rsidR="000C092E">
        <w:rPr>
          <w:sz w:val="26"/>
          <w:szCs w:val="26"/>
        </w:rPr>
        <w:t>, в границах которой</w:t>
      </w:r>
      <w:r w:rsidR="00875E34">
        <w:rPr>
          <w:sz w:val="26"/>
          <w:szCs w:val="26"/>
        </w:rPr>
        <w:t xml:space="preserve"> обра</w:t>
      </w:r>
      <w:r w:rsidR="00D16FC0">
        <w:rPr>
          <w:sz w:val="26"/>
          <w:szCs w:val="26"/>
        </w:rPr>
        <w:t>з</w:t>
      </w:r>
      <w:r w:rsidR="002F2C27">
        <w:rPr>
          <w:sz w:val="26"/>
          <w:szCs w:val="26"/>
        </w:rPr>
        <w:t>овывается земельный участок –Ж-</w:t>
      </w:r>
      <w:r w:rsidR="00875E34" w:rsidRPr="004F6E71">
        <w:rPr>
          <w:sz w:val="26"/>
          <w:szCs w:val="26"/>
        </w:rPr>
        <w:t>«</w:t>
      </w:r>
      <w:r w:rsidR="004F6E71" w:rsidRPr="004F6E71">
        <w:rPr>
          <w:rFonts w:eastAsia="Calibri"/>
          <w:sz w:val="26"/>
          <w:szCs w:val="26"/>
          <w:lang w:eastAsia="en-US"/>
        </w:rPr>
        <w:t>Зона застройки индивидуальными жилыми домами</w:t>
      </w:r>
      <w:r w:rsidR="00875E34" w:rsidRPr="004F6E71">
        <w:rPr>
          <w:sz w:val="26"/>
          <w:szCs w:val="26"/>
        </w:rPr>
        <w:t>»</w:t>
      </w:r>
      <w:r w:rsidR="00875E34">
        <w:rPr>
          <w:sz w:val="26"/>
          <w:szCs w:val="26"/>
        </w:rPr>
        <w:t>,</w:t>
      </w:r>
      <w:r w:rsidR="00B73094">
        <w:rPr>
          <w:sz w:val="26"/>
          <w:szCs w:val="26"/>
        </w:rPr>
        <w:t xml:space="preserve"> в части </w:t>
      </w:r>
      <w:r w:rsidR="00D16FC0">
        <w:rPr>
          <w:sz w:val="26"/>
          <w:szCs w:val="26"/>
        </w:rPr>
        <w:t>увеличения площади земельного участка с 50</w:t>
      </w:r>
      <w:r w:rsidR="00BD0685">
        <w:rPr>
          <w:sz w:val="26"/>
          <w:szCs w:val="26"/>
        </w:rPr>
        <w:t>00</w:t>
      </w:r>
      <w:r w:rsidR="00D16FC0">
        <w:rPr>
          <w:sz w:val="26"/>
          <w:szCs w:val="26"/>
        </w:rPr>
        <w:t xml:space="preserve"> кв.м. до 10001</w:t>
      </w:r>
      <w:r w:rsidR="00B73094">
        <w:rPr>
          <w:sz w:val="26"/>
          <w:szCs w:val="26"/>
        </w:rPr>
        <w:t xml:space="preserve"> кв.м.</w:t>
      </w:r>
    </w:p>
    <w:p w:rsidR="004D061E" w:rsidRDefault="00C20C3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D061E" w:rsidRDefault="00C20C3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Комиссии по подготовке Правил землепользования и застройки территории Виргинского сельсовета </w:t>
      </w:r>
      <w:proofErr w:type="spellStart"/>
      <w:r>
        <w:rPr>
          <w:sz w:val="26"/>
          <w:szCs w:val="26"/>
        </w:rPr>
        <w:t>Нижнеломовского</w:t>
      </w:r>
      <w:proofErr w:type="spellEnd"/>
      <w:r>
        <w:rPr>
          <w:sz w:val="26"/>
          <w:szCs w:val="26"/>
        </w:rPr>
        <w:t xml:space="preserve"> района Пензенской области предоставить итоговый протокол публичных слушаний и заключение о результатах слушаний и.о.главы администрации Виргинского сельсовета </w:t>
      </w:r>
      <w:proofErr w:type="spellStart"/>
      <w:r>
        <w:rPr>
          <w:sz w:val="26"/>
          <w:szCs w:val="26"/>
        </w:rPr>
        <w:t>Нижнеломовского</w:t>
      </w:r>
      <w:proofErr w:type="spellEnd"/>
      <w:r>
        <w:rPr>
          <w:sz w:val="26"/>
          <w:szCs w:val="26"/>
        </w:rPr>
        <w:t xml:space="preserve"> района Пензенской области.</w:t>
      </w:r>
    </w:p>
    <w:p w:rsidR="004D061E" w:rsidRDefault="004D061E">
      <w:pPr>
        <w:ind w:firstLine="540"/>
        <w:jc w:val="both"/>
        <w:rPr>
          <w:sz w:val="26"/>
          <w:szCs w:val="26"/>
        </w:rPr>
      </w:pPr>
    </w:p>
    <w:p w:rsidR="00CE7C7B" w:rsidRDefault="00C20C3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Предложения граждан по вопросу </w:t>
      </w:r>
      <w:r w:rsidR="00CF3254">
        <w:rPr>
          <w:sz w:val="26"/>
          <w:szCs w:val="26"/>
        </w:rPr>
        <w:t xml:space="preserve">выдачи разрешения на отклонение от предельных параметров площади земельных участков, подлежащих образованию из земель, </w:t>
      </w:r>
      <w:r w:rsidR="00333B95" w:rsidRPr="008F2BFE">
        <w:rPr>
          <w:bCs/>
          <w:sz w:val="26"/>
          <w:szCs w:val="26"/>
          <w:lang w:eastAsia="ru-RU"/>
        </w:rPr>
        <w:t>государственная собственность на которые не разграничена</w:t>
      </w:r>
      <w:r w:rsidR="00CF3254">
        <w:rPr>
          <w:sz w:val="26"/>
          <w:szCs w:val="26"/>
        </w:rPr>
        <w:t xml:space="preserve">, </w:t>
      </w:r>
    </w:p>
    <w:p w:rsidR="00CE7C7B" w:rsidRDefault="00CE7C7B">
      <w:pPr>
        <w:ind w:firstLine="540"/>
        <w:jc w:val="both"/>
        <w:rPr>
          <w:sz w:val="26"/>
          <w:szCs w:val="26"/>
        </w:rPr>
      </w:pPr>
    </w:p>
    <w:p w:rsidR="00CE7C7B" w:rsidRDefault="00CE7C7B">
      <w:pPr>
        <w:ind w:firstLine="540"/>
        <w:jc w:val="both"/>
        <w:rPr>
          <w:sz w:val="26"/>
          <w:szCs w:val="26"/>
        </w:rPr>
      </w:pPr>
    </w:p>
    <w:p w:rsidR="00CE7C7B" w:rsidRDefault="00CE7C7B">
      <w:pPr>
        <w:ind w:firstLine="540"/>
        <w:jc w:val="both"/>
        <w:rPr>
          <w:sz w:val="26"/>
          <w:szCs w:val="26"/>
        </w:rPr>
      </w:pPr>
    </w:p>
    <w:p w:rsidR="00CE7C7B" w:rsidRDefault="00CE7C7B">
      <w:pPr>
        <w:ind w:firstLine="540"/>
        <w:jc w:val="both"/>
        <w:rPr>
          <w:sz w:val="26"/>
          <w:szCs w:val="26"/>
        </w:rPr>
      </w:pPr>
    </w:p>
    <w:p w:rsidR="004D061E" w:rsidRDefault="004F6E7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площадью 10001</w:t>
      </w:r>
      <w:r w:rsidR="00CF3254">
        <w:rPr>
          <w:sz w:val="26"/>
          <w:szCs w:val="26"/>
        </w:rPr>
        <w:t xml:space="preserve"> кв.м., расположенному по адресу:</w:t>
      </w:r>
      <w:r w:rsidR="0006517B">
        <w:rPr>
          <w:sz w:val="26"/>
          <w:szCs w:val="26"/>
        </w:rPr>
        <w:t xml:space="preserve"> </w:t>
      </w:r>
      <w:r w:rsidR="00CF3254">
        <w:rPr>
          <w:sz w:val="26"/>
          <w:szCs w:val="26"/>
        </w:rPr>
        <w:t xml:space="preserve">Пензенская область, </w:t>
      </w:r>
      <w:proofErr w:type="spellStart"/>
      <w:r w:rsidR="00CF3254">
        <w:rPr>
          <w:sz w:val="26"/>
          <w:szCs w:val="26"/>
        </w:rPr>
        <w:t>Нижнеломовский</w:t>
      </w:r>
      <w:proofErr w:type="spellEnd"/>
      <w:r w:rsidR="00CF3254">
        <w:rPr>
          <w:sz w:val="26"/>
          <w:szCs w:val="26"/>
        </w:rPr>
        <w:t xml:space="preserve"> район, с.Вирга, </w:t>
      </w:r>
      <w:r>
        <w:rPr>
          <w:sz w:val="26"/>
          <w:szCs w:val="26"/>
        </w:rPr>
        <w:t>улица Новая, земельный участок 4</w:t>
      </w:r>
      <w:r w:rsidR="00CF3254">
        <w:rPr>
          <w:sz w:val="26"/>
          <w:szCs w:val="26"/>
        </w:rPr>
        <w:t xml:space="preserve"> </w:t>
      </w:r>
      <w:r w:rsidR="000C092E">
        <w:rPr>
          <w:sz w:val="26"/>
          <w:szCs w:val="26"/>
        </w:rPr>
        <w:t>а</w:t>
      </w:r>
      <w:r w:rsidR="00CF3254">
        <w:rPr>
          <w:sz w:val="26"/>
          <w:szCs w:val="26"/>
        </w:rPr>
        <w:t>,</w:t>
      </w:r>
      <w:r w:rsidR="00875E34" w:rsidRPr="00875E34">
        <w:rPr>
          <w:sz w:val="26"/>
          <w:szCs w:val="26"/>
        </w:rPr>
        <w:t xml:space="preserve"> </w:t>
      </w:r>
      <w:r w:rsidR="00875E34">
        <w:rPr>
          <w:sz w:val="26"/>
          <w:szCs w:val="26"/>
        </w:rPr>
        <w:t>территориальная зона, в границах которой обра</w:t>
      </w:r>
      <w:r>
        <w:rPr>
          <w:sz w:val="26"/>
          <w:szCs w:val="26"/>
        </w:rPr>
        <w:t>зовывается земельный участок –Ж</w:t>
      </w:r>
      <w:r w:rsidR="00875E34">
        <w:rPr>
          <w:sz w:val="26"/>
          <w:szCs w:val="26"/>
        </w:rPr>
        <w:t xml:space="preserve"> </w:t>
      </w:r>
      <w:r w:rsidRPr="004F6E71">
        <w:rPr>
          <w:sz w:val="26"/>
          <w:szCs w:val="26"/>
        </w:rPr>
        <w:t>–«</w:t>
      </w:r>
      <w:r w:rsidRPr="004F6E71">
        <w:rPr>
          <w:rFonts w:eastAsia="Calibri"/>
          <w:sz w:val="26"/>
          <w:szCs w:val="26"/>
          <w:lang w:eastAsia="en-US"/>
        </w:rPr>
        <w:t>Зона застройки индивидуальными жилыми домами</w:t>
      </w:r>
      <w:r w:rsidRPr="004F6E71">
        <w:rPr>
          <w:sz w:val="26"/>
          <w:szCs w:val="26"/>
        </w:rPr>
        <w:t>»</w:t>
      </w:r>
      <w:r w:rsidR="00875E34">
        <w:rPr>
          <w:sz w:val="26"/>
          <w:szCs w:val="26"/>
        </w:rPr>
        <w:t xml:space="preserve">, </w:t>
      </w:r>
      <w:r w:rsidR="00CF3254">
        <w:rPr>
          <w:sz w:val="26"/>
          <w:szCs w:val="26"/>
        </w:rPr>
        <w:t xml:space="preserve"> в части у</w:t>
      </w:r>
      <w:r>
        <w:rPr>
          <w:sz w:val="26"/>
          <w:szCs w:val="26"/>
        </w:rPr>
        <w:t>величения</w:t>
      </w:r>
      <w:r w:rsidR="0025176A">
        <w:rPr>
          <w:sz w:val="26"/>
          <w:szCs w:val="26"/>
        </w:rPr>
        <w:t xml:space="preserve"> площади земельного участка с 5000</w:t>
      </w:r>
      <w:r>
        <w:rPr>
          <w:sz w:val="26"/>
          <w:szCs w:val="26"/>
        </w:rPr>
        <w:t xml:space="preserve"> кв.м. до 10</w:t>
      </w:r>
      <w:r w:rsidR="00CF3254">
        <w:rPr>
          <w:sz w:val="26"/>
          <w:szCs w:val="26"/>
        </w:rPr>
        <w:t>0</w:t>
      </w:r>
      <w:r>
        <w:rPr>
          <w:sz w:val="26"/>
          <w:szCs w:val="26"/>
        </w:rPr>
        <w:t>01</w:t>
      </w:r>
      <w:r w:rsidR="00CF3254">
        <w:rPr>
          <w:sz w:val="26"/>
          <w:szCs w:val="26"/>
        </w:rPr>
        <w:t xml:space="preserve"> кв.м.</w:t>
      </w:r>
      <w:r w:rsidR="0006517B">
        <w:rPr>
          <w:sz w:val="26"/>
          <w:szCs w:val="26"/>
        </w:rPr>
        <w:t xml:space="preserve"> </w:t>
      </w:r>
      <w:r w:rsidR="00C20C3D">
        <w:rPr>
          <w:sz w:val="26"/>
          <w:szCs w:val="26"/>
        </w:rPr>
        <w:t>принимаются комиссией по проведению публичных слушаний, которая находится по адресу: с.В</w:t>
      </w:r>
      <w:r w:rsidR="00087E09">
        <w:rPr>
          <w:sz w:val="26"/>
          <w:szCs w:val="26"/>
        </w:rPr>
        <w:t xml:space="preserve">ирга, пл.Центральная, д.2 с </w:t>
      </w:r>
      <w:r w:rsidR="00333B95">
        <w:rPr>
          <w:sz w:val="26"/>
          <w:szCs w:val="26"/>
        </w:rPr>
        <w:t>10</w:t>
      </w:r>
      <w:r w:rsidR="00CF3254">
        <w:rPr>
          <w:sz w:val="26"/>
          <w:szCs w:val="26"/>
        </w:rPr>
        <w:t>.</w:t>
      </w:r>
      <w:r>
        <w:rPr>
          <w:sz w:val="26"/>
          <w:szCs w:val="26"/>
        </w:rPr>
        <w:t>12</w:t>
      </w:r>
      <w:r w:rsidR="00C20C3D">
        <w:rPr>
          <w:sz w:val="26"/>
          <w:szCs w:val="26"/>
        </w:rPr>
        <w:t>.201</w:t>
      </w:r>
      <w:r>
        <w:rPr>
          <w:sz w:val="26"/>
          <w:szCs w:val="26"/>
        </w:rPr>
        <w:t>9</w:t>
      </w:r>
      <w:r w:rsidR="00CF3254">
        <w:rPr>
          <w:sz w:val="26"/>
          <w:szCs w:val="26"/>
        </w:rPr>
        <w:t xml:space="preserve"> п</w:t>
      </w:r>
      <w:r w:rsidR="00087E09">
        <w:rPr>
          <w:sz w:val="26"/>
          <w:szCs w:val="26"/>
        </w:rPr>
        <w:t>о 0</w:t>
      </w:r>
      <w:r w:rsidR="00333B95">
        <w:rPr>
          <w:sz w:val="26"/>
          <w:szCs w:val="26"/>
        </w:rPr>
        <w:t>9</w:t>
      </w:r>
      <w:r w:rsidR="00CF3254">
        <w:rPr>
          <w:sz w:val="26"/>
          <w:szCs w:val="26"/>
        </w:rPr>
        <w:t>.0</w:t>
      </w:r>
      <w:r>
        <w:rPr>
          <w:sz w:val="26"/>
          <w:szCs w:val="26"/>
        </w:rPr>
        <w:t>1.2020</w:t>
      </w:r>
      <w:r w:rsidR="00C20C3D">
        <w:rPr>
          <w:sz w:val="26"/>
          <w:szCs w:val="26"/>
        </w:rPr>
        <w:t xml:space="preserve"> с 8.00 до 17.00(перерыв на обед с 12.00 до 13.00).</w:t>
      </w:r>
    </w:p>
    <w:p w:rsidR="004D061E" w:rsidRDefault="004D061E">
      <w:pPr>
        <w:ind w:firstLine="540"/>
        <w:jc w:val="both"/>
        <w:rPr>
          <w:sz w:val="26"/>
          <w:szCs w:val="26"/>
        </w:rPr>
      </w:pPr>
    </w:p>
    <w:p w:rsidR="004D061E" w:rsidRDefault="00C20C3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Настоящее постановление и извещение о проведении публичных слушаний опубликовать в средстве массовой информации Комитета местного самоуправления Виргинского сельсовета </w:t>
      </w:r>
      <w:proofErr w:type="spellStart"/>
      <w:r>
        <w:rPr>
          <w:sz w:val="26"/>
          <w:szCs w:val="26"/>
        </w:rPr>
        <w:t>Нижнеломовского</w:t>
      </w:r>
      <w:proofErr w:type="spellEnd"/>
      <w:r>
        <w:rPr>
          <w:sz w:val="26"/>
          <w:szCs w:val="26"/>
        </w:rPr>
        <w:t xml:space="preserve"> района Пензенской области «</w:t>
      </w:r>
      <w:proofErr w:type="spellStart"/>
      <w:r>
        <w:rPr>
          <w:sz w:val="26"/>
          <w:szCs w:val="26"/>
        </w:rPr>
        <w:t>Вирушка</w:t>
      </w:r>
      <w:proofErr w:type="spellEnd"/>
      <w:r>
        <w:rPr>
          <w:sz w:val="26"/>
          <w:szCs w:val="26"/>
        </w:rPr>
        <w:t xml:space="preserve">» и разместить на официальном сайте администрации Виргинского сельсовета </w:t>
      </w:r>
      <w:proofErr w:type="spellStart"/>
      <w:r>
        <w:rPr>
          <w:sz w:val="26"/>
          <w:szCs w:val="26"/>
        </w:rPr>
        <w:t>Нижнеломовского</w:t>
      </w:r>
      <w:proofErr w:type="spellEnd"/>
      <w:r>
        <w:rPr>
          <w:sz w:val="26"/>
          <w:szCs w:val="26"/>
        </w:rPr>
        <w:t xml:space="preserve"> района Пензенской области в сети «Интернет».</w:t>
      </w:r>
    </w:p>
    <w:p w:rsidR="004D061E" w:rsidRDefault="004D061E">
      <w:pPr>
        <w:ind w:firstLine="540"/>
        <w:jc w:val="both"/>
        <w:rPr>
          <w:sz w:val="26"/>
          <w:szCs w:val="26"/>
        </w:rPr>
      </w:pPr>
    </w:p>
    <w:p w:rsidR="004D061E" w:rsidRDefault="00C20C3D">
      <w:pPr>
        <w:widowControl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Контроль за исполнением настоящего постановления возложить на и.о. главы администрации Виргинского сельсовета </w:t>
      </w:r>
      <w:proofErr w:type="spellStart"/>
      <w:r>
        <w:rPr>
          <w:sz w:val="26"/>
          <w:szCs w:val="26"/>
        </w:rPr>
        <w:t>Нижнеломовского</w:t>
      </w:r>
      <w:proofErr w:type="spellEnd"/>
      <w:r>
        <w:rPr>
          <w:sz w:val="26"/>
          <w:szCs w:val="26"/>
        </w:rPr>
        <w:t xml:space="preserve"> района Пензенской области.</w:t>
      </w:r>
    </w:p>
    <w:p w:rsidR="004D061E" w:rsidRDefault="004D061E">
      <w:pPr>
        <w:widowControl/>
        <w:ind w:firstLine="709"/>
        <w:jc w:val="both"/>
        <w:rPr>
          <w:sz w:val="26"/>
          <w:szCs w:val="26"/>
        </w:rPr>
      </w:pPr>
    </w:p>
    <w:p w:rsidR="004D061E" w:rsidRDefault="004D061E">
      <w:pPr>
        <w:widowControl/>
        <w:ind w:firstLine="709"/>
        <w:jc w:val="both"/>
        <w:rPr>
          <w:sz w:val="26"/>
          <w:szCs w:val="26"/>
        </w:rPr>
      </w:pPr>
    </w:p>
    <w:p w:rsidR="004D061E" w:rsidRDefault="004D061E">
      <w:pPr>
        <w:widowControl/>
        <w:ind w:firstLine="709"/>
        <w:jc w:val="both"/>
        <w:rPr>
          <w:sz w:val="26"/>
          <w:szCs w:val="26"/>
        </w:rPr>
      </w:pPr>
    </w:p>
    <w:p w:rsidR="004D061E" w:rsidRDefault="004D061E">
      <w:pPr>
        <w:widowControl/>
        <w:ind w:firstLine="709"/>
        <w:jc w:val="both"/>
        <w:rPr>
          <w:sz w:val="28"/>
          <w:szCs w:val="28"/>
        </w:rPr>
      </w:pPr>
    </w:p>
    <w:p w:rsidR="004D061E" w:rsidRDefault="004D061E">
      <w:pPr>
        <w:widowControl/>
        <w:ind w:firstLine="709"/>
        <w:jc w:val="both"/>
        <w:rPr>
          <w:sz w:val="28"/>
          <w:szCs w:val="28"/>
        </w:rPr>
      </w:pPr>
    </w:p>
    <w:p w:rsidR="004D061E" w:rsidRDefault="004D061E">
      <w:pPr>
        <w:widowControl/>
        <w:jc w:val="both"/>
        <w:rPr>
          <w:sz w:val="28"/>
          <w:szCs w:val="28"/>
        </w:rPr>
      </w:pPr>
    </w:p>
    <w:p w:rsidR="004D061E" w:rsidRDefault="00C20C3D">
      <w:pPr>
        <w:widowControl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И.о.главы  администрации                                  </w:t>
      </w:r>
      <w:proofErr w:type="spellStart"/>
      <w:r>
        <w:rPr>
          <w:b/>
          <w:sz w:val="28"/>
          <w:szCs w:val="28"/>
        </w:rPr>
        <w:t>Л.И.Капитурова</w:t>
      </w:r>
      <w:proofErr w:type="spellEnd"/>
    </w:p>
    <w:p w:rsidR="004D061E" w:rsidRDefault="004D061E">
      <w:pPr>
        <w:ind w:firstLine="720"/>
        <w:jc w:val="both"/>
        <w:rPr>
          <w:b/>
          <w:sz w:val="28"/>
          <w:szCs w:val="28"/>
        </w:rPr>
      </w:pPr>
    </w:p>
    <w:p w:rsidR="004D061E" w:rsidRDefault="004D061E">
      <w:pPr>
        <w:jc w:val="center"/>
        <w:rPr>
          <w:b/>
          <w:sz w:val="28"/>
          <w:szCs w:val="28"/>
        </w:rPr>
      </w:pPr>
    </w:p>
    <w:p w:rsidR="004D061E" w:rsidRDefault="004D061E">
      <w:pPr>
        <w:widowControl/>
        <w:jc w:val="both"/>
        <w:rPr>
          <w:b/>
          <w:bCs/>
          <w:sz w:val="28"/>
          <w:szCs w:val="28"/>
        </w:rPr>
      </w:pPr>
    </w:p>
    <w:p w:rsidR="004D061E" w:rsidRDefault="004D061E">
      <w:pPr>
        <w:widowControl/>
        <w:jc w:val="both"/>
        <w:rPr>
          <w:b/>
          <w:bCs/>
          <w:sz w:val="28"/>
          <w:szCs w:val="28"/>
        </w:rPr>
      </w:pPr>
    </w:p>
    <w:p w:rsidR="004D061E" w:rsidRDefault="00C20C3D">
      <w:pPr>
        <w:widowControl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</w:p>
    <w:p w:rsidR="004D061E" w:rsidRDefault="004D061E">
      <w:pPr>
        <w:jc w:val="center"/>
        <w:rPr>
          <w:sz w:val="24"/>
          <w:szCs w:val="24"/>
        </w:rPr>
      </w:pPr>
    </w:p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4D061E"/>
    <w:p w:rsidR="004D061E" w:rsidRDefault="00DA71F3">
      <w:pPr>
        <w:pStyle w:val="p1"/>
        <w:jc w:val="center"/>
        <w:rPr>
          <w:rStyle w:val="s1"/>
          <w:sz w:val="26"/>
          <w:szCs w:val="26"/>
        </w:rPr>
      </w:pPr>
      <w:r>
        <w:rPr>
          <w:rStyle w:val="s1"/>
          <w:sz w:val="26"/>
          <w:szCs w:val="26"/>
        </w:rPr>
        <w:t>У</w:t>
      </w:r>
      <w:r w:rsidR="00C20C3D">
        <w:rPr>
          <w:rStyle w:val="s1"/>
          <w:sz w:val="26"/>
          <w:szCs w:val="26"/>
        </w:rPr>
        <w:t>важаемые жители села Вирга</w:t>
      </w:r>
    </w:p>
    <w:p w:rsidR="004D061E" w:rsidRDefault="00C20C3D" w:rsidP="00CF3254">
      <w:pPr>
        <w:pStyle w:val="a8"/>
        <w:jc w:val="center"/>
        <w:rPr>
          <w:rStyle w:val="s1"/>
          <w:sz w:val="26"/>
          <w:szCs w:val="26"/>
        </w:rPr>
      </w:pPr>
      <w:r>
        <w:rPr>
          <w:rStyle w:val="s1"/>
          <w:sz w:val="26"/>
          <w:szCs w:val="26"/>
        </w:rPr>
        <w:t xml:space="preserve">              Комиссия по подготовке проекта Правил землепользования и застройки Виргинского сельсовета </w:t>
      </w:r>
      <w:proofErr w:type="spellStart"/>
      <w:r>
        <w:rPr>
          <w:rStyle w:val="s1"/>
          <w:sz w:val="26"/>
          <w:szCs w:val="26"/>
        </w:rPr>
        <w:t>Нижнеломовского</w:t>
      </w:r>
      <w:proofErr w:type="spellEnd"/>
      <w:r>
        <w:rPr>
          <w:rStyle w:val="s1"/>
          <w:sz w:val="26"/>
          <w:szCs w:val="26"/>
        </w:rPr>
        <w:t xml:space="preserve"> района Пензенской области, состав и порядок деятельности которой утвержден постановлением администрации </w:t>
      </w:r>
      <w:proofErr w:type="spellStart"/>
      <w:r>
        <w:rPr>
          <w:rStyle w:val="s1"/>
          <w:sz w:val="26"/>
          <w:szCs w:val="26"/>
        </w:rPr>
        <w:t>Нижнеломовского</w:t>
      </w:r>
      <w:proofErr w:type="spellEnd"/>
      <w:r>
        <w:rPr>
          <w:rStyle w:val="s1"/>
          <w:sz w:val="26"/>
          <w:szCs w:val="26"/>
        </w:rPr>
        <w:t xml:space="preserve"> района Пензенской области </w:t>
      </w:r>
      <w:r w:rsidR="00CF3254" w:rsidRPr="00CF3254">
        <w:t xml:space="preserve">от </w:t>
      </w:r>
      <w:r w:rsidR="00591636" w:rsidRPr="007D338C">
        <w:rPr>
          <w:sz w:val="26"/>
          <w:szCs w:val="26"/>
        </w:rPr>
        <w:t>13.01.2017 № 1</w:t>
      </w:r>
      <w:r>
        <w:rPr>
          <w:rStyle w:val="s1"/>
          <w:sz w:val="26"/>
          <w:szCs w:val="26"/>
        </w:rPr>
        <w:t xml:space="preserve">, сообщает, что в соответствии с Положением «О публичных слушаниях </w:t>
      </w:r>
      <w:proofErr w:type="spellStart"/>
      <w:r>
        <w:rPr>
          <w:sz w:val="26"/>
          <w:szCs w:val="26"/>
        </w:rPr>
        <w:t>Нижнеломовского</w:t>
      </w:r>
      <w:proofErr w:type="spellEnd"/>
      <w:r>
        <w:rPr>
          <w:sz w:val="26"/>
          <w:szCs w:val="26"/>
        </w:rPr>
        <w:t xml:space="preserve"> района Пензенской области</w:t>
      </w:r>
      <w:r>
        <w:rPr>
          <w:rStyle w:val="s1"/>
          <w:sz w:val="26"/>
          <w:szCs w:val="26"/>
        </w:rPr>
        <w:t xml:space="preserve">», утвержденных решением Комитета местного самоуправления Виргинского сельсовета </w:t>
      </w:r>
      <w:proofErr w:type="spellStart"/>
      <w:r>
        <w:rPr>
          <w:sz w:val="26"/>
          <w:szCs w:val="26"/>
        </w:rPr>
        <w:t>Нижнеломовского</w:t>
      </w:r>
      <w:proofErr w:type="spellEnd"/>
      <w:r>
        <w:rPr>
          <w:sz w:val="26"/>
          <w:szCs w:val="26"/>
        </w:rPr>
        <w:t xml:space="preserve"> района Пензенской области</w:t>
      </w:r>
      <w:r>
        <w:rPr>
          <w:rStyle w:val="s1"/>
          <w:sz w:val="26"/>
          <w:szCs w:val="26"/>
        </w:rPr>
        <w:t xml:space="preserve"> </w:t>
      </w:r>
      <w:r>
        <w:rPr>
          <w:sz w:val="26"/>
          <w:szCs w:val="26"/>
        </w:rPr>
        <w:t xml:space="preserve">от 04.09.2015 №101-25/6  </w:t>
      </w:r>
      <w:r w:rsidR="00333B95">
        <w:rPr>
          <w:sz w:val="26"/>
          <w:szCs w:val="26"/>
        </w:rPr>
        <w:t>10</w:t>
      </w:r>
      <w:r w:rsidR="00591636">
        <w:rPr>
          <w:rStyle w:val="s1"/>
          <w:sz w:val="26"/>
          <w:szCs w:val="26"/>
        </w:rPr>
        <w:t>.0</w:t>
      </w:r>
      <w:r w:rsidR="002F2C27">
        <w:rPr>
          <w:rStyle w:val="s1"/>
          <w:sz w:val="26"/>
          <w:szCs w:val="26"/>
        </w:rPr>
        <w:t>1</w:t>
      </w:r>
      <w:r w:rsidR="00331FA6">
        <w:rPr>
          <w:rStyle w:val="s1"/>
          <w:sz w:val="26"/>
          <w:szCs w:val="26"/>
        </w:rPr>
        <w:t>.2020</w:t>
      </w:r>
      <w:r>
        <w:rPr>
          <w:rStyle w:val="s1"/>
          <w:sz w:val="26"/>
          <w:szCs w:val="26"/>
        </w:rPr>
        <w:t xml:space="preserve">, в 15час. 00 мин. в администрации Виргинского сельсовета </w:t>
      </w:r>
      <w:proofErr w:type="spellStart"/>
      <w:r>
        <w:rPr>
          <w:sz w:val="26"/>
          <w:szCs w:val="26"/>
        </w:rPr>
        <w:t>Нижнеломовского</w:t>
      </w:r>
      <w:proofErr w:type="spellEnd"/>
      <w:r>
        <w:rPr>
          <w:sz w:val="26"/>
          <w:szCs w:val="26"/>
        </w:rPr>
        <w:t xml:space="preserve"> района Пензенской области</w:t>
      </w:r>
      <w:r>
        <w:rPr>
          <w:rStyle w:val="s1"/>
          <w:sz w:val="26"/>
          <w:szCs w:val="26"/>
        </w:rPr>
        <w:t>, расположенной по адресу: с.Вирга, пл.Центральная, д.2, будут проводиться публичные слушания по теме:</w:t>
      </w:r>
    </w:p>
    <w:p w:rsidR="00591636" w:rsidRDefault="00C20C3D" w:rsidP="00591636">
      <w:pPr>
        <w:jc w:val="both"/>
        <w:rPr>
          <w:sz w:val="26"/>
          <w:szCs w:val="26"/>
        </w:rPr>
      </w:pPr>
      <w:r>
        <w:rPr>
          <w:rStyle w:val="s1"/>
          <w:sz w:val="26"/>
          <w:szCs w:val="26"/>
        </w:rPr>
        <w:t xml:space="preserve">               </w:t>
      </w:r>
      <w:r w:rsidR="00591636">
        <w:rPr>
          <w:rStyle w:val="s1"/>
          <w:sz w:val="26"/>
          <w:szCs w:val="26"/>
        </w:rPr>
        <w:t xml:space="preserve"> </w:t>
      </w:r>
      <w:r>
        <w:rPr>
          <w:sz w:val="26"/>
          <w:szCs w:val="26"/>
        </w:rPr>
        <w:t xml:space="preserve">о </w:t>
      </w:r>
      <w:r w:rsidR="00591636">
        <w:rPr>
          <w:sz w:val="26"/>
          <w:szCs w:val="26"/>
        </w:rPr>
        <w:t xml:space="preserve">выдачи разрешения на отклонение от предельных параметров площади земельных участков, подлежащих образованию из земель, </w:t>
      </w:r>
      <w:r w:rsidR="00333B95" w:rsidRPr="008F2BFE">
        <w:rPr>
          <w:bCs/>
          <w:sz w:val="26"/>
          <w:szCs w:val="26"/>
          <w:lang w:eastAsia="ru-RU"/>
        </w:rPr>
        <w:t>государственная собственность на которые не разграничена</w:t>
      </w:r>
      <w:r w:rsidR="00591636">
        <w:rPr>
          <w:sz w:val="26"/>
          <w:szCs w:val="26"/>
        </w:rPr>
        <w:t xml:space="preserve">, площадью </w:t>
      </w:r>
      <w:r w:rsidR="002F2C27">
        <w:rPr>
          <w:sz w:val="26"/>
          <w:szCs w:val="26"/>
        </w:rPr>
        <w:t>10001</w:t>
      </w:r>
      <w:r w:rsidR="00591636">
        <w:rPr>
          <w:sz w:val="26"/>
          <w:szCs w:val="26"/>
        </w:rPr>
        <w:t xml:space="preserve"> кв.м., расположенному по адресу:</w:t>
      </w:r>
      <w:r w:rsidR="00DA71F3">
        <w:rPr>
          <w:sz w:val="26"/>
          <w:szCs w:val="26"/>
        </w:rPr>
        <w:t xml:space="preserve"> </w:t>
      </w:r>
      <w:r w:rsidR="00591636">
        <w:rPr>
          <w:sz w:val="26"/>
          <w:szCs w:val="26"/>
        </w:rPr>
        <w:t xml:space="preserve">Пензенская область, </w:t>
      </w:r>
      <w:proofErr w:type="spellStart"/>
      <w:r w:rsidR="00591636">
        <w:rPr>
          <w:sz w:val="26"/>
          <w:szCs w:val="26"/>
        </w:rPr>
        <w:t>Нижнеломовский</w:t>
      </w:r>
      <w:proofErr w:type="spellEnd"/>
      <w:r w:rsidR="00591636">
        <w:rPr>
          <w:sz w:val="26"/>
          <w:szCs w:val="26"/>
        </w:rPr>
        <w:t xml:space="preserve"> район, с.Вирга, </w:t>
      </w:r>
      <w:r w:rsidR="002F2C27">
        <w:rPr>
          <w:sz w:val="26"/>
          <w:szCs w:val="26"/>
        </w:rPr>
        <w:t>Новая</w:t>
      </w:r>
      <w:r w:rsidR="00591636">
        <w:rPr>
          <w:sz w:val="26"/>
          <w:szCs w:val="26"/>
        </w:rPr>
        <w:t xml:space="preserve">, земельный участок </w:t>
      </w:r>
      <w:r w:rsidR="002F2C27">
        <w:rPr>
          <w:sz w:val="26"/>
          <w:szCs w:val="26"/>
        </w:rPr>
        <w:t>4</w:t>
      </w:r>
      <w:r w:rsidR="00DA71F3">
        <w:rPr>
          <w:sz w:val="26"/>
          <w:szCs w:val="26"/>
        </w:rPr>
        <w:t xml:space="preserve"> а</w:t>
      </w:r>
      <w:r w:rsidR="00591636">
        <w:rPr>
          <w:sz w:val="26"/>
          <w:szCs w:val="26"/>
        </w:rPr>
        <w:t>, в части у</w:t>
      </w:r>
      <w:r w:rsidR="002F2C27">
        <w:rPr>
          <w:sz w:val="26"/>
          <w:szCs w:val="26"/>
        </w:rPr>
        <w:t>величения площади земельного участка с 5</w:t>
      </w:r>
      <w:r w:rsidR="0025176A">
        <w:rPr>
          <w:sz w:val="26"/>
          <w:szCs w:val="26"/>
        </w:rPr>
        <w:t>00</w:t>
      </w:r>
      <w:r w:rsidR="002F2C27">
        <w:rPr>
          <w:sz w:val="26"/>
          <w:szCs w:val="26"/>
        </w:rPr>
        <w:t xml:space="preserve">0 кв.м. до 10001 </w:t>
      </w:r>
      <w:r w:rsidR="00591636">
        <w:rPr>
          <w:sz w:val="26"/>
          <w:szCs w:val="26"/>
        </w:rPr>
        <w:t xml:space="preserve"> кв.м.</w:t>
      </w:r>
    </w:p>
    <w:p w:rsidR="004D061E" w:rsidRDefault="00C20C3D" w:rsidP="00591636">
      <w:pPr>
        <w:jc w:val="both"/>
        <w:rPr>
          <w:rStyle w:val="s1"/>
          <w:sz w:val="26"/>
          <w:szCs w:val="26"/>
        </w:rPr>
      </w:pPr>
      <w:r>
        <w:rPr>
          <w:rStyle w:val="s1"/>
          <w:sz w:val="26"/>
          <w:szCs w:val="26"/>
        </w:rPr>
        <w:t xml:space="preserve">           По вопросам проведения публичных слушаний Вы можете обратиться в Комиссию по подготовке проекта Правил землепользования и застройки администрации Виргинского сельсовета </w:t>
      </w:r>
      <w:proofErr w:type="spellStart"/>
      <w:r>
        <w:rPr>
          <w:rStyle w:val="s1"/>
          <w:sz w:val="26"/>
          <w:szCs w:val="26"/>
        </w:rPr>
        <w:t>Нижнеломовского</w:t>
      </w:r>
      <w:proofErr w:type="spellEnd"/>
      <w:r>
        <w:rPr>
          <w:rStyle w:val="s1"/>
          <w:sz w:val="26"/>
          <w:szCs w:val="26"/>
        </w:rPr>
        <w:t xml:space="preserve"> района Пензенской области  по адресу: с.Вирга, пл.Центральная, д.2 кабинет специалиста. Тел. 5-42-14.</w:t>
      </w:r>
    </w:p>
    <w:sectPr w:rsidR="004D061E" w:rsidSect="004D061E">
      <w:pgSz w:w="11906" w:h="16838"/>
      <w:pgMar w:top="113" w:right="851" w:bottom="113" w:left="1701" w:header="0" w:footer="0" w:gutter="0"/>
      <w:cols w:space="720"/>
      <w:formProt w:val="0"/>
      <w:docGrid w:linePitch="408" w:charSpace="4259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D061E"/>
    <w:rsid w:val="00061196"/>
    <w:rsid w:val="0006517B"/>
    <w:rsid w:val="00087E09"/>
    <w:rsid w:val="000C092E"/>
    <w:rsid w:val="001B7C86"/>
    <w:rsid w:val="001F52DF"/>
    <w:rsid w:val="002502B1"/>
    <w:rsid w:val="0025176A"/>
    <w:rsid w:val="002530D9"/>
    <w:rsid w:val="00257DFC"/>
    <w:rsid w:val="002F2C27"/>
    <w:rsid w:val="00316EC0"/>
    <w:rsid w:val="00331FA6"/>
    <w:rsid w:val="00333B95"/>
    <w:rsid w:val="0040051D"/>
    <w:rsid w:val="004D061E"/>
    <w:rsid w:val="004F6E71"/>
    <w:rsid w:val="00591636"/>
    <w:rsid w:val="0060721C"/>
    <w:rsid w:val="00612584"/>
    <w:rsid w:val="0070460B"/>
    <w:rsid w:val="007771C4"/>
    <w:rsid w:val="007B5ABD"/>
    <w:rsid w:val="007C7417"/>
    <w:rsid w:val="00875E34"/>
    <w:rsid w:val="00915485"/>
    <w:rsid w:val="009719FC"/>
    <w:rsid w:val="00977F17"/>
    <w:rsid w:val="009B3C16"/>
    <w:rsid w:val="00B05342"/>
    <w:rsid w:val="00B255F1"/>
    <w:rsid w:val="00B73094"/>
    <w:rsid w:val="00B83994"/>
    <w:rsid w:val="00BD0685"/>
    <w:rsid w:val="00C20C3D"/>
    <w:rsid w:val="00C770A9"/>
    <w:rsid w:val="00C7747D"/>
    <w:rsid w:val="00CE7C7B"/>
    <w:rsid w:val="00CF3254"/>
    <w:rsid w:val="00D16FC0"/>
    <w:rsid w:val="00DA71F3"/>
    <w:rsid w:val="00E73A33"/>
    <w:rsid w:val="00E84E3A"/>
    <w:rsid w:val="00F97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061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6">
    <w:name w:val="heading 6"/>
    <w:basedOn w:val="a"/>
    <w:rsid w:val="004D061E"/>
    <w:pPr>
      <w:keepNext/>
      <w:widowControl/>
      <w:tabs>
        <w:tab w:val="left" w:pos="0"/>
      </w:tabs>
      <w:outlineLvl w:val="5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rsid w:val="004D061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3">
    <w:name w:val="Основной текст Знак"/>
    <w:basedOn w:val="a0"/>
    <w:rsid w:val="004D061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rsid w:val="004D061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Текст выноски Знак"/>
    <w:basedOn w:val="a0"/>
    <w:rsid w:val="004D061E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s1">
    <w:name w:val="s1"/>
    <w:basedOn w:val="a0"/>
    <w:rsid w:val="004D061E"/>
  </w:style>
  <w:style w:type="character" w:customStyle="1" w:styleId="a6">
    <w:name w:val="Выделение жирным"/>
    <w:basedOn w:val="a0"/>
    <w:rsid w:val="004D061E"/>
    <w:rPr>
      <w:b/>
      <w:bCs/>
    </w:rPr>
  </w:style>
  <w:style w:type="character" w:customStyle="1" w:styleId="ListLabel1">
    <w:name w:val="ListLabel 1"/>
    <w:rsid w:val="004D061E"/>
    <w:rPr>
      <w:sz w:val="24"/>
      <w:szCs w:val="24"/>
    </w:rPr>
  </w:style>
  <w:style w:type="character" w:customStyle="1" w:styleId="ListLabel2">
    <w:name w:val="ListLabel 2"/>
    <w:rsid w:val="004D061E"/>
    <w:rPr>
      <w:sz w:val="24"/>
      <w:szCs w:val="24"/>
    </w:rPr>
  </w:style>
  <w:style w:type="character" w:customStyle="1" w:styleId="ListLabel3">
    <w:name w:val="ListLabel 3"/>
    <w:rsid w:val="004D061E"/>
    <w:rPr>
      <w:sz w:val="24"/>
      <w:szCs w:val="24"/>
    </w:rPr>
  </w:style>
  <w:style w:type="character" w:customStyle="1" w:styleId="ListLabel4">
    <w:name w:val="ListLabel 4"/>
    <w:rsid w:val="004D061E"/>
    <w:rPr>
      <w:sz w:val="24"/>
      <w:szCs w:val="24"/>
    </w:rPr>
  </w:style>
  <w:style w:type="character" w:customStyle="1" w:styleId="ListLabel5">
    <w:name w:val="ListLabel 5"/>
    <w:rsid w:val="004D061E"/>
    <w:rPr>
      <w:sz w:val="24"/>
      <w:szCs w:val="24"/>
    </w:rPr>
  </w:style>
  <w:style w:type="character" w:customStyle="1" w:styleId="ListLabel6">
    <w:name w:val="ListLabel 6"/>
    <w:rsid w:val="004D061E"/>
    <w:rPr>
      <w:sz w:val="24"/>
      <w:szCs w:val="24"/>
    </w:rPr>
  </w:style>
  <w:style w:type="character" w:customStyle="1" w:styleId="-">
    <w:name w:val="Интернет-ссылка"/>
    <w:rsid w:val="004D061E"/>
    <w:rPr>
      <w:color w:val="000080"/>
      <w:u w:val="single"/>
    </w:rPr>
  </w:style>
  <w:style w:type="character" w:customStyle="1" w:styleId="ListLabel7">
    <w:name w:val="ListLabel 7"/>
    <w:rsid w:val="004D061E"/>
    <w:rPr>
      <w:sz w:val="24"/>
      <w:szCs w:val="24"/>
    </w:rPr>
  </w:style>
  <w:style w:type="character" w:customStyle="1" w:styleId="ListLabel8">
    <w:name w:val="ListLabel 8"/>
    <w:rsid w:val="004D061E"/>
    <w:rPr>
      <w:sz w:val="24"/>
      <w:szCs w:val="24"/>
    </w:rPr>
  </w:style>
  <w:style w:type="character" w:customStyle="1" w:styleId="ListLabel9">
    <w:name w:val="ListLabel 9"/>
    <w:rsid w:val="004D061E"/>
    <w:rPr>
      <w:sz w:val="24"/>
      <w:szCs w:val="24"/>
    </w:rPr>
  </w:style>
  <w:style w:type="paragraph" w:customStyle="1" w:styleId="a7">
    <w:name w:val="Заголовок"/>
    <w:basedOn w:val="a"/>
    <w:next w:val="a8"/>
    <w:rsid w:val="004D061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4D061E"/>
    <w:pPr>
      <w:widowControl/>
      <w:spacing w:after="140" w:line="288" w:lineRule="auto"/>
      <w:jc w:val="both"/>
    </w:pPr>
    <w:rPr>
      <w:sz w:val="24"/>
      <w:szCs w:val="24"/>
      <w:lang w:eastAsia="ar-SA"/>
    </w:rPr>
  </w:style>
  <w:style w:type="paragraph" w:styleId="a9">
    <w:name w:val="List"/>
    <w:basedOn w:val="a8"/>
    <w:rsid w:val="004D061E"/>
    <w:rPr>
      <w:rFonts w:cs="Mangal"/>
    </w:rPr>
  </w:style>
  <w:style w:type="paragraph" w:styleId="aa">
    <w:name w:val="Title"/>
    <w:basedOn w:val="a"/>
    <w:rsid w:val="004D061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rsid w:val="004D061E"/>
    <w:pPr>
      <w:suppressLineNumbers/>
    </w:pPr>
    <w:rPr>
      <w:rFonts w:cs="Mangal"/>
    </w:rPr>
  </w:style>
  <w:style w:type="paragraph" w:styleId="ac">
    <w:name w:val="header"/>
    <w:basedOn w:val="a"/>
    <w:rsid w:val="004D061E"/>
    <w:pPr>
      <w:widowControl/>
      <w:tabs>
        <w:tab w:val="center" w:pos="4677"/>
        <w:tab w:val="right" w:pos="9355"/>
      </w:tabs>
    </w:pPr>
    <w:rPr>
      <w:sz w:val="24"/>
      <w:szCs w:val="24"/>
      <w:lang w:eastAsia="ar-SA"/>
    </w:rPr>
  </w:style>
  <w:style w:type="paragraph" w:styleId="ad">
    <w:name w:val="Balloon Text"/>
    <w:basedOn w:val="a"/>
    <w:rsid w:val="004D061E"/>
    <w:rPr>
      <w:rFonts w:ascii="Tahoma" w:hAnsi="Tahoma" w:cs="Tahoma"/>
      <w:sz w:val="16"/>
      <w:szCs w:val="16"/>
    </w:rPr>
  </w:style>
  <w:style w:type="paragraph" w:styleId="ae">
    <w:name w:val="List Paragraph"/>
    <w:basedOn w:val="a"/>
    <w:rsid w:val="004D061E"/>
    <w:pPr>
      <w:ind w:left="720"/>
      <w:contextualSpacing/>
    </w:pPr>
  </w:style>
  <w:style w:type="paragraph" w:customStyle="1" w:styleId="p1">
    <w:name w:val="p1"/>
    <w:basedOn w:val="a"/>
    <w:rsid w:val="004D061E"/>
    <w:pPr>
      <w:spacing w:after="280"/>
    </w:pPr>
    <w:rPr>
      <w:sz w:val="24"/>
      <w:szCs w:val="24"/>
      <w:lang w:eastAsia="ru-RU"/>
    </w:rPr>
  </w:style>
  <w:style w:type="paragraph" w:customStyle="1" w:styleId="p4">
    <w:name w:val="p4"/>
    <w:basedOn w:val="a"/>
    <w:rsid w:val="004D061E"/>
    <w:pPr>
      <w:spacing w:after="280"/>
    </w:pPr>
    <w:rPr>
      <w:sz w:val="24"/>
      <w:szCs w:val="24"/>
      <w:lang w:eastAsia="ru-RU"/>
    </w:rPr>
  </w:style>
  <w:style w:type="paragraph" w:customStyle="1" w:styleId="p5">
    <w:name w:val="p5"/>
    <w:basedOn w:val="a"/>
    <w:rsid w:val="004D061E"/>
    <w:pPr>
      <w:spacing w:after="280"/>
    </w:pPr>
    <w:rPr>
      <w:sz w:val="24"/>
      <w:szCs w:val="24"/>
      <w:lang w:eastAsia="ru-RU"/>
    </w:rPr>
  </w:style>
  <w:style w:type="paragraph" w:styleId="af">
    <w:name w:val="Normal (Web)"/>
    <w:basedOn w:val="a"/>
    <w:rsid w:val="004D061E"/>
    <w:pPr>
      <w:widowControl/>
      <w:spacing w:before="280" w:after="280"/>
    </w:pPr>
    <w:rPr>
      <w:sz w:val="24"/>
      <w:szCs w:val="24"/>
    </w:rPr>
  </w:style>
  <w:style w:type="paragraph" w:customStyle="1" w:styleId="p2">
    <w:name w:val="p2"/>
    <w:basedOn w:val="a"/>
    <w:rsid w:val="004D061E"/>
    <w:pPr>
      <w:spacing w:after="280"/>
    </w:pPr>
    <w:rPr>
      <w:sz w:val="24"/>
      <w:szCs w:val="24"/>
      <w:lang w:eastAsia="ru-RU"/>
    </w:rPr>
  </w:style>
  <w:style w:type="paragraph" w:customStyle="1" w:styleId="af0">
    <w:name w:val="Содержимое таблицы"/>
    <w:basedOn w:val="a"/>
    <w:rsid w:val="004D06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AB9B3-C447-4A7E-8FB8-B242C4996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Zshulab</dc:creator>
  <cp:lastModifiedBy>1</cp:lastModifiedBy>
  <cp:revision>8</cp:revision>
  <cp:lastPrinted>2019-12-06T06:26:00Z</cp:lastPrinted>
  <dcterms:created xsi:type="dcterms:W3CDTF">2019-12-06T05:14:00Z</dcterms:created>
  <dcterms:modified xsi:type="dcterms:W3CDTF">2019-12-10T09:04:00Z</dcterms:modified>
  <dc:language>ru</dc:language>
</cp:coreProperties>
</file>